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BE77C" w14:textId="24F99DBC" w:rsidR="00241A82" w:rsidRPr="00D457CF" w:rsidRDefault="00241A82" w:rsidP="001B0ECE">
      <w:pPr>
        <w:pStyle w:val="Heading1"/>
        <w:jc w:val="center"/>
        <w:rPr>
          <w:rFonts w:ascii="Times New Roman" w:hAnsi="Times New Roman" w:cs="Times New Roman"/>
          <w:b/>
          <w:bCs/>
          <w:color w:val="auto"/>
          <w:sz w:val="24"/>
          <w:szCs w:val="24"/>
        </w:rPr>
      </w:pPr>
      <w:r w:rsidRPr="00D457CF">
        <w:rPr>
          <w:rFonts w:ascii="Times New Roman" w:hAnsi="Times New Roman" w:cs="Times New Roman"/>
          <w:b/>
          <w:bCs/>
          <w:color w:val="auto"/>
          <w:sz w:val="24"/>
          <w:szCs w:val="24"/>
        </w:rPr>
        <w:t xml:space="preserve">Restless Nights: Understanding Sleep Disorders and How to Manage </w:t>
      </w:r>
      <w:r w:rsidR="001C744C">
        <w:rPr>
          <w:rFonts w:ascii="Times New Roman" w:hAnsi="Times New Roman" w:cs="Times New Roman"/>
          <w:b/>
          <w:bCs/>
          <w:color w:val="auto"/>
          <w:sz w:val="24"/>
          <w:szCs w:val="24"/>
        </w:rPr>
        <w:t>t</w:t>
      </w:r>
      <w:r w:rsidRPr="00D457CF">
        <w:rPr>
          <w:rFonts w:ascii="Times New Roman" w:hAnsi="Times New Roman" w:cs="Times New Roman"/>
          <w:b/>
          <w:bCs/>
          <w:color w:val="auto"/>
          <w:sz w:val="24"/>
          <w:szCs w:val="24"/>
        </w:rPr>
        <w:t>hem</w:t>
      </w:r>
      <w:r w:rsidR="001C744C">
        <w:rPr>
          <w:rFonts w:ascii="Times New Roman" w:hAnsi="Times New Roman" w:cs="Times New Roman"/>
          <w:b/>
          <w:bCs/>
          <w:color w:val="auto"/>
          <w:sz w:val="24"/>
          <w:szCs w:val="24"/>
        </w:rPr>
        <w:t xml:space="preserve"> through Homoeopathy</w:t>
      </w:r>
    </w:p>
    <w:p w14:paraId="77594EDF" w14:textId="5ABE342B" w:rsidR="00241A82" w:rsidRPr="00D457CF" w:rsidRDefault="00241A82" w:rsidP="001B0ECE">
      <w:pPr>
        <w:jc w:val="center"/>
        <w:rPr>
          <w:i/>
          <w:iCs/>
          <w:sz w:val="20"/>
          <w:szCs w:val="20"/>
        </w:rPr>
      </w:pPr>
      <w:r w:rsidRPr="00D457CF">
        <w:rPr>
          <w:i/>
          <w:iCs/>
          <w:sz w:val="20"/>
          <w:szCs w:val="20"/>
        </w:rPr>
        <w:t>By: Dr Prof. Neeraj Gupta, HOD/Principal, NHMC, New Delhi</w:t>
      </w:r>
    </w:p>
    <w:p w14:paraId="4DE4365A" w14:textId="6CB5BC6D" w:rsidR="00241A82" w:rsidRPr="00D457CF" w:rsidRDefault="00241A82" w:rsidP="001B0ECE">
      <w:pPr>
        <w:jc w:val="both"/>
      </w:pPr>
      <w:r w:rsidRPr="00D457CF">
        <w:t xml:space="preserve">(An </w:t>
      </w:r>
      <w:r w:rsidR="00DD0CC6" w:rsidRPr="00D457CF">
        <w:t>excerpt</w:t>
      </w:r>
      <w:r w:rsidRPr="00D457CF">
        <w:t xml:space="preserve"> from the radio talk</w:t>
      </w:r>
      <w:r w:rsidR="001B0ECE" w:rsidRPr="00D457CF">
        <w:t>- ‘</w:t>
      </w:r>
      <w:r w:rsidRPr="00D457CF">
        <w:t xml:space="preserve">Radio </w:t>
      </w:r>
      <w:r w:rsidR="001B0ECE" w:rsidRPr="00D457CF">
        <w:t>D</w:t>
      </w:r>
      <w:r w:rsidRPr="00D457CF">
        <w:t>octor’</w:t>
      </w:r>
      <w:r w:rsidR="00DD0CC6" w:rsidRPr="00D457CF">
        <w:t xml:space="preserve"> broadcasted</w:t>
      </w:r>
      <w:r w:rsidR="001B0ECE" w:rsidRPr="00D457CF">
        <w:t xml:space="preserve"> live</w:t>
      </w:r>
      <w:r w:rsidRPr="00D457CF">
        <w:t xml:space="preserve"> on AIR FM </w:t>
      </w:r>
      <w:r w:rsidR="001B0ECE" w:rsidRPr="00D457CF">
        <w:t>R</w:t>
      </w:r>
      <w:r w:rsidRPr="00D457CF">
        <w:t>ainbow on 9</w:t>
      </w:r>
      <w:r w:rsidRPr="00D457CF">
        <w:rPr>
          <w:vertAlign w:val="superscript"/>
        </w:rPr>
        <w:t>th</w:t>
      </w:r>
      <w:r w:rsidRPr="00D457CF">
        <w:t xml:space="preserve"> July 2026)</w:t>
      </w:r>
    </w:p>
    <w:p w14:paraId="1B1C5997" w14:textId="77777777" w:rsidR="00241A82" w:rsidRPr="00D457CF" w:rsidRDefault="00241A82" w:rsidP="001B0ECE">
      <w:pPr>
        <w:pStyle w:val="NormalWeb"/>
        <w:jc w:val="both"/>
      </w:pPr>
      <w:r w:rsidRPr="00D457CF">
        <w:t>Sleep is not a luxury—it is a biological necessity. Alongside proper nutrition and regular exercise, quality sleep forms the foundation of good health. It allows your body to repair tissues, boost immunity, regulate hormones, and support brain functions like learning and memory.</w:t>
      </w:r>
    </w:p>
    <w:p w14:paraId="29A5ABA8" w14:textId="77777777" w:rsidR="00241A82" w:rsidRPr="00D457CF" w:rsidRDefault="00241A82" w:rsidP="001B0ECE">
      <w:pPr>
        <w:pStyle w:val="NormalWeb"/>
        <w:jc w:val="both"/>
      </w:pPr>
      <w:r w:rsidRPr="00D457CF">
        <w:t>Yet, millions of people constantly struggle to get a restful night. While it is easy to dismiss poor sleep as a temporary side effect of a busy lifestyle, persistent disruptions often point to an underlying sleep disorder.</w:t>
      </w:r>
    </w:p>
    <w:p w14:paraId="30DC1439" w14:textId="77777777" w:rsidR="00241A82" w:rsidRPr="00D457CF" w:rsidRDefault="00241A82" w:rsidP="001B0ECE">
      <w:pPr>
        <w:pStyle w:val="Heading2"/>
        <w:jc w:val="both"/>
        <w:rPr>
          <w:rFonts w:ascii="Times New Roman" w:hAnsi="Times New Roman" w:cs="Times New Roman"/>
          <w:color w:val="auto"/>
          <w:sz w:val="24"/>
          <w:szCs w:val="24"/>
        </w:rPr>
      </w:pPr>
      <w:r w:rsidRPr="00D457CF">
        <w:rPr>
          <w:rFonts w:ascii="Times New Roman" w:hAnsi="Times New Roman" w:cs="Times New Roman"/>
          <w:color w:val="auto"/>
          <w:sz w:val="24"/>
          <w:szCs w:val="24"/>
        </w:rPr>
        <w:t>What Are Sleep Disorders?</w:t>
      </w:r>
    </w:p>
    <w:p w14:paraId="0600A88D" w14:textId="77777777" w:rsidR="00241A82" w:rsidRPr="00D457CF" w:rsidRDefault="00241A82" w:rsidP="001B0ECE">
      <w:pPr>
        <w:pStyle w:val="NormalWeb"/>
        <w:jc w:val="both"/>
      </w:pPr>
      <w:r w:rsidRPr="00D457CF">
        <w:t>Sleep disorders are medical conditions that disrupt the quality, timing, duration, or continuity of your sleep. When left untreated, the resulting sleep deprivation does more than just make you tired—it impairs concentration, lowers productivity, weakens your immune system, and increases the risk of chronic health conditions.</w:t>
      </w:r>
    </w:p>
    <w:p w14:paraId="624ED488" w14:textId="77777777" w:rsidR="00241A82" w:rsidRPr="00D457CF" w:rsidRDefault="00241A82" w:rsidP="001B0ECE">
      <w:pPr>
        <w:pStyle w:val="Heading3"/>
        <w:jc w:val="both"/>
        <w:rPr>
          <w:sz w:val="24"/>
          <w:szCs w:val="24"/>
        </w:rPr>
      </w:pPr>
      <w:r w:rsidRPr="00D457CF">
        <w:rPr>
          <w:sz w:val="24"/>
          <w:szCs w:val="24"/>
        </w:rPr>
        <w:t>Common Triggers</w:t>
      </w:r>
    </w:p>
    <w:p w14:paraId="053C3ECD" w14:textId="77777777" w:rsidR="00241A82" w:rsidRPr="00D457CF" w:rsidRDefault="00241A82" w:rsidP="001B0ECE">
      <w:pPr>
        <w:pStyle w:val="NormalWeb"/>
        <w:jc w:val="both"/>
      </w:pPr>
      <w:r w:rsidRPr="00D457CF">
        <w:t>Sleep issues rarely happen in a vacuum. They are typically driven by a mix of factors, including:</w:t>
      </w:r>
    </w:p>
    <w:p w14:paraId="7341E655" w14:textId="77777777" w:rsidR="00241A82" w:rsidRPr="00D457CF" w:rsidRDefault="00241A82" w:rsidP="001B0ECE">
      <w:pPr>
        <w:pStyle w:val="NormalWeb"/>
        <w:numPr>
          <w:ilvl w:val="0"/>
          <w:numId w:val="4"/>
        </w:numPr>
        <w:jc w:val="both"/>
      </w:pPr>
      <w:r w:rsidRPr="00D457CF">
        <w:t>Chronic stress, anxiety, or depression</w:t>
      </w:r>
    </w:p>
    <w:p w14:paraId="422E3CFF" w14:textId="77777777" w:rsidR="00241A82" w:rsidRPr="00D457CF" w:rsidRDefault="00241A82" w:rsidP="001B0ECE">
      <w:pPr>
        <w:pStyle w:val="NormalWeb"/>
        <w:numPr>
          <w:ilvl w:val="0"/>
          <w:numId w:val="4"/>
        </w:numPr>
        <w:jc w:val="both"/>
      </w:pPr>
      <w:r w:rsidRPr="00D457CF">
        <w:t>Poor sleep habits and irregular work shifts</w:t>
      </w:r>
    </w:p>
    <w:p w14:paraId="02E6CEB1" w14:textId="77777777" w:rsidR="00241A82" w:rsidRPr="00D457CF" w:rsidRDefault="00241A82" w:rsidP="001B0ECE">
      <w:pPr>
        <w:pStyle w:val="NormalWeb"/>
        <w:numPr>
          <w:ilvl w:val="0"/>
          <w:numId w:val="4"/>
        </w:numPr>
        <w:jc w:val="both"/>
      </w:pPr>
      <w:r w:rsidRPr="00D457CF">
        <w:t>Late-night screen time and heavy meals</w:t>
      </w:r>
    </w:p>
    <w:p w14:paraId="6B941DC9" w14:textId="77777777" w:rsidR="00241A82" w:rsidRPr="00D457CF" w:rsidRDefault="00241A82" w:rsidP="001B0ECE">
      <w:pPr>
        <w:pStyle w:val="NormalWeb"/>
        <w:numPr>
          <w:ilvl w:val="0"/>
          <w:numId w:val="4"/>
        </w:numPr>
        <w:jc w:val="both"/>
      </w:pPr>
      <w:r w:rsidRPr="00D457CF">
        <w:t>Caffeine, alcohol, or nicotine use close to bedtime</w:t>
      </w:r>
    </w:p>
    <w:p w14:paraId="2C479EC9" w14:textId="77777777" w:rsidR="00241A82" w:rsidRPr="00D457CF" w:rsidRDefault="00241A82" w:rsidP="001B0ECE">
      <w:pPr>
        <w:pStyle w:val="NormalWeb"/>
        <w:numPr>
          <w:ilvl w:val="0"/>
          <w:numId w:val="4"/>
        </w:numPr>
        <w:jc w:val="both"/>
      </w:pPr>
      <w:r w:rsidRPr="00D457CF">
        <w:t>Medical issues like chronic pain, obesity, or thyroid imbalances</w:t>
      </w:r>
    </w:p>
    <w:p w14:paraId="5D9B10B3" w14:textId="77777777" w:rsidR="00241A82" w:rsidRPr="00D457CF" w:rsidRDefault="00241A82" w:rsidP="001B0ECE">
      <w:pPr>
        <w:pStyle w:val="Heading2"/>
        <w:jc w:val="both"/>
        <w:rPr>
          <w:rFonts w:ascii="Times New Roman" w:hAnsi="Times New Roman" w:cs="Times New Roman"/>
          <w:color w:val="auto"/>
          <w:sz w:val="24"/>
          <w:szCs w:val="24"/>
        </w:rPr>
      </w:pPr>
      <w:r w:rsidRPr="00D457CF">
        <w:rPr>
          <w:rFonts w:ascii="Times New Roman" w:hAnsi="Times New Roman" w:cs="Times New Roman"/>
          <w:color w:val="auto"/>
          <w:sz w:val="24"/>
          <w:szCs w:val="24"/>
        </w:rPr>
        <w:t>The 7 Main Types of Sleep Disorders</w:t>
      </w:r>
    </w:p>
    <w:p w14:paraId="20DC8F9A" w14:textId="77777777" w:rsidR="00241A82" w:rsidRPr="00D457CF" w:rsidRDefault="00241A82" w:rsidP="00240221">
      <w:pPr>
        <w:pStyle w:val="Heading3"/>
        <w:spacing w:after="0" w:afterAutospacing="0"/>
        <w:jc w:val="both"/>
        <w:rPr>
          <w:sz w:val="24"/>
          <w:szCs w:val="24"/>
        </w:rPr>
      </w:pPr>
      <w:r w:rsidRPr="00D457CF">
        <w:rPr>
          <w:sz w:val="24"/>
          <w:szCs w:val="24"/>
        </w:rPr>
        <w:t>1. Insomnia</w:t>
      </w:r>
    </w:p>
    <w:p w14:paraId="487DC1FD" w14:textId="77777777" w:rsidR="00241A82" w:rsidRPr="00D457CF" w:rsidRDefault="00241A82" w:rsidP="00240221">
      <w:pPr>
        <w:pStyle w:val="NormalWeb"/>
        <w:spacing w:after="0" w:afterAutospacing="0"/>
        <w:jc w:val="both"/>
      </w:pPr>
      <w:r w:rsidRPr="00D457CF">
        <w:t>The most widespread sleep disorder. People with insomnia struggle to fall asleep, wake up frequently during the night, or wake up too early and cannot get back to sleep.</w:t>
      </w:r>
    </w:p>
    <w:p w14:paraId="1B87E5D9" w14:textId="77777777" w:rsidR="00241A82" w:rsidRPr="00D457CF" w:rsidRDefault="00241A82" w:rsidP="001B0ECE">
      <w:pPr>
        <w:pStyle w:val="Heading3"/>
        <w:jc w:val="both"/>
        <w:rPr>
          <w:sz w:val="24"/>
          <w:szCs w:val="24"/>
        </w:rPr>
      </w:pPr>
      <w:r w:rsidRPr="00D457CF">
        <w:rPr>
          <w:sz w:val="24"/>
          <w:szCs w:val="24"/>
        </w:rPr>
        <w:t>2. Hypersomnia</w:t>
      </w:r>
    </w:p>
    <w:p w14:paraId="47896EA1" w14:textId="77777777" w:rsidR="00241A82" w:rsidRPr="00D457CF" w:rsidRDefault="00241A82" w:rsidP="001B0ECE">
      <w:pPr>
        <w:pStyle w:val="NormalWeb"/>
        <w:jc w:val="both"/>
      </w:pPr>
      <w:r w:rsidRPr="00D457CF">
        <w:t>The opposite of insomnia. Hypersomnia causes excessive daytime sleepiness, leaving individuals prone to falling asleep mid-conversation, at work, or during routine daytime activities despite getting enough sleep at night.</w:t>
      </w:r>
    </w:p>
    <w:p w14:paraId="7E65E42F" w14:textId="77777777" w:rsidR="00241A82" w:rsidRPr="00D457CF" w:rsidRDefault="00241A82" w:rsidP="001B0ECE">
      <w:pPr>
        <w:pStyle w:val="Heading3"/>
        <w:jc w:val="both"/>
        <w:rPr>
          <w:sz w:val="24"/>
          <w:szCs w:val="24"/>
        </w:rPr>
      </w:pPr>
      <w:r w:rsidRPr="00D457CF">
        <w:rPr>
          <w:sz w:val="24"/>
          <w:szCs w:val="24"/>
        </w:rPr>
        <w:t xml:space="preserve">3. Sleep </w:t>
      </w:r>
      <w:proofErr w:type="spellStart"/>
      <w:r w:rsidRPr="00D457CF">
        <w:rPr>
          <w:sz w:val="24"/>
          <w:szCs w:val="24"/>
        </w:rPr>
        <w:t>Apnea</w:t>
      </w:r>
      <w:proofErr w:type="spellEnd"/>
    </w:p>
    <w:p w14:paraId="25EFED24" w14:textId="77777777" w:rsidR="00241A82" w:rsidRPr="00D457CF" w:rsidRDefault="00241A82" w:rsidP="001B0ECE">
      <w:pPr>
        <w:pStyle w:val="NormalWeb"/>
        <w:jc w:val="both"/>
      </w:pPr>
      <w:r w:rsidRPr="00D457CF">
        <w:t xml:space="preserve">A serious condition where breathing repeatedly stops and starts during sleep. It generally occurs as </w:t>
      </w:r>
      <w:r w:rsidRPr="00D457CF">
        <w:rPr>
          <w:b/>
          <w:bCs/>
        </w:rPr>
        <w:t xml:space="preserve">Obstructive Sleep </w:t>
      </w:r>
      <w:proofErr w:type="spellStart"/>
      <w:r w:rsidRPr="00D457CF">
        <w:rPr>
          <w:b/>
          <w:bCs/>
        </w:rPr>
        <w:t>Apnea</w:t>
      </w:r>
      <w:proofErr w:type="spellEnd"/>
      <w:r w:rsidRPr="00D457CF">
        <w:rPr>
          <w:b/>
          <w:bCs/>
        </w:rPr>
        <w:t xml:space="preserve"> (OSA)</w:t>
      </w:r>
      <w:r w:rsidRPr="00D457CF">
        <w:t xml:space="preserve">, caused by a blocked airway, or </w:t>
      </w:r>
      <w:r w:rsidRPr="00D457CF">
        <w:rPr>
          <w:b/>
          <w:bCs/>
        </w:rPr>
        <w:t xml:space="preserve">Central Sleep </w:t>
      </w:r>
      <w:proofErr w:type="spellStart"/>
      <w:r w:rsidRPr="00D457CF">
        <w:rPr>
          <w:b/>
          <w:bCs/>
        </w:rPr>
        <w:lastRenderedPageBreak/>
        <w:t>Apnea</w:t>
      </w:r>
      <w:proofErr w:type="spellEnd"/>
      <w:r w:rsidRPr="00D457CF">
        <w:rPr>
          <w:b/>
          <w:bCs/>
        </w:rPr>
        <w:t xml:space="preserve"> (CSA)</w:t>
      </w:r>
      <w:r w:rsidRPr="00D457CF">
        <w:t>, where the brain fails to signal the breathing muscles. Common signs include loud snoring, gasping for air, and morning headaches.</w:t>
      </w:r>
    </w:p>
    <w:p w14:paraId="0069408B" w14:textId="77777777" w:rsidR="00241A82" w:rsidRPr="00D457CF" w:rsidRDefault="00241A82" w:rsidP="001B0ECE">
      <w:pPr>
        <w:pStyle w:val="Heading3"/>
        <w:jc w:val="both"/>
        <w:rPr>
          <w:sz w:val="24"/>
          <w:szCs w:val="24"/>
        </w:rPr>
      </w:pPr>
      <w:r w:rsidRPr="00D457CF">
        <w:rPr>
          <w:sz w:val="24"/>
          <w:szCs w:val="24"/>
        </w:rPr>
        <w:t>4. Narcolepsy</w:t>
      </w:r>
    </w:p>
    <w:p w14:paraId="60DDCC64" w14:textId="77777777" w:rsidR="00241A82" w:rsidRPr="00D457CF" w:rsidRDefault="00241A82" w:rsidP="001B0ECE">
      <w:pPr>
        <w:pStyle w:val="NormalWeb"/>
        <w:jc w:val="both"/>
      </w:pPr>
      <w:r w:rsidRPr="00D457CF">
        <w:t xml:space="preserve">A chronic neurological condition that causes sudden, uncontrollable daytime sleep attacks. It is sometimes accompanied by </w:t>
      </w:r>
      <w:r w:rsidRPr="00D457CF">
        <w:rPr>
          <w:i/>
          <w:iCs/>
        </w:rPr>
        <w:t>cataplexy</w:t>
      </w:r>
      <w:r w:rsidRPr="00D457CF">
        <w:t>—a sudden loss of muscle strength triggered by strong emotions like laughter.</w:t>
      </w:r>
    </w:p>
    <w:p w14:paraId="37F70580" w14:textId="77777777" w:rsidR="00241A82" w:rsidRPr="00D457CF" w:rsidRDefault="00241A82" w:rsidP="001B0ECE">
      <w:pPr>
        <w:pStyle w:val="Heading3"/>
        <w:jc w:val="both"/>
        <w:rPr>
          <w:sz w:val="24"/>
          <w:szCs w:val="24"/>
        </w:rPr>
      </w:pPr>
      <w:r w:rsidRPr="00D457CF">
        <w:rPr>
          <w:sz w:val="24"/>
          <w:szCs w:val="24"/>
        </w:rPr>
        <w:t>5. Circadian Rhythm Disorders</w:t>
      </w:r>
    </w:p>
    <w:p w14:paraId="1A9ADA51" w14:textId="77777777" w:rsidR="00241A82" w:rsidRPr="00D457CF" w:rsidRDefault="00241A82" w:rsidP="001B0ECE">
      <w:pPr>
        <w:pStyle w:val="NormalWeb"/>
        <w:jc w:val="both"/>
      </w:pPr>
      <w:r w:rsidRPr="00D457CF">
        <w:t>This occurs when your body's internal clock is misaligned with the natural day-night cycle. Common examples include jet lag, shift work adjustments, or delayed sleep phase syndrome.</w:t>
      </w:r>
    </w:p>
    <w:p w14:paraId="41B60E99" w14:textId="77777777" w:rsidR="00241A82" w:rsidRPr="00D457CF" w:rsidRDefault="00241A82" w:rsidP="001B0ECE">
      <w:pPr>
        <w:pStyle w:val="Heading3"/>
        <w:jc w:val="both"/>
        <w:rPr>
          <w:sz w:val="24"/>
          <w:szCs w:val="24"/>
        </w:rPr>
      </w:pPr>
      <w:r w:rsidRPr="00D457CF">
        <w:rPr>
          <w:sz w:val="24"/>
          <w:szCs w:val="24"/>
        </w:rPr>
        <w:t>6. Parasomnias</w:t>
      </w:r>
    </w:p>
    <w:p w14:paraId="005ACDC4" w14:textId="625E700A" w:rsidR="00241A82" w:rsidRPr="00D457CF" w:rsidRDefault="00241A82" w:rsidP="001B0ECE">
      <w:pPr>
        <w:pStyle w:val="NormalWeb"/>
        <w:jc w:val="both"/>
      </w:pPr>
      <w:r w:rsidRPr="00D457CF">
        <w:t xml:space="preserve">These are disruptive, unusual </w:t>
      </w:r>
      <w:r w:rsidR="00DD0CC6" w:rsidRPr="00D457CF">
        <w:t>behaviours</w:t>
      </w:r>
      <w:r w:rsidRPr="00D457CF">
        <w:t xml:space="preserve"> that happen while asleep. Examples include sleepwalking, sleep talking, nightmares, and night terrors.</w:t>
      </w:r>
    </w:p>
    <w:p w14:paraId="369484F0" w14:textId="77777777" w:rsidR="00241A82" w:rsidRPr="00D457CF" w:rsidRDefault="00241A82" w:rsidP="001B0ECE">
      <w:pPr>
        <w:pStyle w:val="Heading3"/>
        <w:jc w:val="both"/>
        <w:rPr>
          <w:sz w:val="24"/>
          <w:szCs w:val="24"/>
        </w:rPr>
      </w:pPr>
      <w:r w:rsidRPr="00D457CF">
        <w:rPr>
          <w:sz w:val="24"/>
          <w:szCs w:val="24"/>
        </w:rPr>
        <w:t>7. Restless Legs Syndrome (RLS)</w:t>
      </w:r>
    </w:p>
    <w:p w14:paraId="7ABCAF85" w14:textId="77777777" w:rsidR="00241A82" w:rsidRPr="00D457CF" w:rsidRDefault="00241A82" w:rsidP="001B0ECE">
      <w:pPr>
        <w:pStyle w:val="NormalWeb"/>
        <w:jc w:val="both"/>
      </w:pPr>
      <w:r w:rsidRPr="00D457CF">
        <w:t>An irresistible urge to move the legs due to uncomfortable, crawling sensations. Symptoms peak during periods of rest, making it incredibly difficult to fall asleep.</w:t>
      </w:r>
    </w:p>
    <w:p w14:paraId="15F19AFF" w14:textId="77777777" w:rsidR="00241A82" w:rsidRPr="00D457CF" w:rsidRDefault="00241A82" w:rsidP="001B0ECE">
      <w:pPr>
        <w:pStyle w:val="Heading2"/>
        <w:jc w:val="both"/>
        <w:rPr>
          <w:rFonts w:ascii="Times New Roman" w:hAnsi="Times New Roman" w:cs="Times New Roman"/>
          <w:color w:val="auto"/>
          <w:sz w:val="24"/>
          <w:szCs w:val="24"/>
        </w:rPr>
      </w:pPr>
      <w:r w:rsidRPr="00D457CF">
        <w:rPr>
          <w:rFonts w:ascii="Times New Roman" w:hAnsi="Times New Roman" w:cs="Times New Roman"/>
          <w:color w:val="auto"/>
          <w:sz w:val="24"/>
          <w:szCs w:val="24"/>
        </w:rPr>
        <w:t>Recognizing the Symptoms</w:t>
      </w:r>
    </w:p>
    <w:p w14:paraId="70D3ED6B" w14:textId="77777777" w:rsidR="00241A82" w:rsidRPr="00D457CF" w:rsidRDefault="00241A82" w:rsidP="001B0ECE">
      <w:pPr>
        <w:pStyle w:val="NormalWeb"/>
        <w:jc w:val="both"/>
      </w:pPr>
      <w:r w:rsidRPr="00D457CF">
        <w:t>If you experience these symptoms consistently for several weeks, it is time to look closer at your sleep health:</w:t>
      </w:r>
    </w:p>
    <w:p w14:paraId="0D481856" w14:textId="77777777" w:rsidR="00241A82" w:rsidRPr="00D457CF" w:rsidRDefault="00241A82" w:rsidP="001B0ECE">
      <w:pPr>
        <w:pStyle w:val="NormalWeb"/>
        <w:numPr>
          <w:ilvl w:val="0"/>
          <w:numId w:val="5"/>
        </w:numPr>
        <w:jc w:val="both"/>
      </w:pPr>
      <w:r w:rsidRPr="00D457CF">
        <w:rPr>
          <w:b/>
          <w:bCs/>
        </w:rPr>
        <w:t>At Night:</w:t>
      </w:r>
      <w:r w:rsidRPr="00D457CF">
        <w:t xml:space="preserve"> Frequent waking, loud snoring, gasping, teeth grinding (bruxism), or intense tossing and turning.</w:t>
      </w:r>
    </w:p>
    <w:p w14:paraId="21DA5577" w14:textId="77777777" w:rsidR="00241A82" w:rsidRPr="00D457CF" w:rsidRDefault="00241A82" w:rsidP="001B0ECE">
      <w:pPr>
        <w:pStyle w:val="NormalWeb"/>
        <w:numPr>
          <w:ilvl w:val="0"/>
          <w:numId w:val="5"/>
        </w:numPr>
        <w:jc w:val="both"/>
      </w:pPr>
      <w:r w:rsidRPr="00D457CF">
        <w:rPr>
          <w:b/>
          <w:bCs/>
        </w:rPr>
        <w:t>During the Day:</w:t>
      </w:r>
      <w:r w:rsidRPr="00D457CF">
        <w:t xml:space="preserve"> Persistent fatigue, irritability, poor memory, brain fog, and unrefreshing sleep.</w:t>
      </w:r>
    </w:p>
    <w:p w14:paraId="2E636D81" w14:textId="77777777" w:rsidR="00241A82" w:rsidRPr="00D457CF" w:rsidRDefault="00241A82" w:rsidP="001B0ECE">
      <w:pPr>
        <w:pStyle w:val="Heading2"/>
        <w:jc w:val="both"/>
        <w:rPr>
          <w:rFonts w:ascii="Times New Roman" w:hAnsi="Times New Roman" w:cs="Times New Roman"/>
          <w:color w:val="auto"/>
          <w:sz w:val="24"/>
          <w:szCs w:val="24"/>
        </w:rPr>
      </w:pPr>
      <w:r w:rsidRPr="00D457CF">
        <w:rPr>
          <w:rFonts w:ascii="Times New Roman" w:hAnsi="Times New Roman" w:cs="Times New Roman"/>
          <w:color w:val="auto"/>
          <w:sz w:val="24"/>
          <w:szCs w:val="24"/>
        </w:rPr>
        <w:t>Steps to Reclaim Your Sleep</w:t>
      </w:r>
    </w:p>
    <w:p w14:paraId="376CB772" w14:textId="77777777" w:rsidR="00241A82" w:rsidRPr="00D457CF" w:rsidRDefault="00241A82" w:rsidP="001B0ECE">
      <w:pPr>
        <w:pStyle w:val="NormalWeb"/>
        <w:jc w:val="both"/>
      </w:pPr>
      <w:r w:rsidRPr="00D457CF">
        <w:t>Managing a sleep disorder requires a tailored approach based on the specific root cause.</w:t>
      </w:r>
    </w:p>
    <w:p w14:paraId="60C65220" w14:textId="77777777" w:rsidR="00241A82" w:rsidRPr="00D457CF" w:rsidRDefault="00241A82" w:rsidP="001B0ECE">
      <w:pPr>
        <w:pStyle w:val="Heading3"/>
        <w:jc w:val="both"/>
        <w:rPr>
          <w:sz w:val="24"/>
          <w:szCs w:val="24"/>
        </w:rPr>
      </w:pPr>
      <w:r w:rsidRPr="00D457CF">
        <w:rPr>
          <w:sz w:val="24"/>
          <w:szCs w:val="24"/>
        </w:rPr>
        <w:t>1. Master Sleep Hygiene</w:t>
      </w:r>
    </w:p>
    <w:p w14:paraId="33497AEE" w14:textId="77777777" w:rsidR="00241A82" w:rsidRPr="00D457CF" w:rsidRDefault="00241A82" w:rsidP="001B0ECE">
      <w:pPr>
        <w:pStyle w:val="NormalWeb"/>
        <w:jc w:val="both"/>
      </w:pPr>
      <w:r w:rsidRPr="00D457CF">
        <w:t>Your daily habits dictate your nightly rest.</w:t>
      </w:r>
    </w:p>
    <w:p w14:paraId="24FDC61E" w14:textId="77777777" w:rsidR="00241A82" w:rsidRPr="00D457CF" w:rsidRDefault="00241A82" w:rsidP="001B0ECE">
      <w:pPr>
        <w:pStyle w:val="NormalWeb"/>
        <w:numPr>
          <w:ilvl w:val="0"/>
          <w:numId w:val="6"/>
        </w:numPr>
        <w:jc w:val="both"/>
      </w:pPr>
      <w:r w:rsidRPr="00D457CF">
        <w:t>Go to bed and wake up at the same time every day.</w:t>
      </w:r>
    </w:p>
    <w:p w14:paraId="36A63594" w14:textId="66715AD5" w:rsidR="00241A82" w:rsidRPr="00D457CF" w:rsidRDefault="00241A82" w:rsidP="001B0ECE">
      <w:pPr>
        <w:pStyle w:val="NormalWeb"/>
        <w:numPr>
          <w:ilvl w:val="0"/>
          <w:numId w:val="6"/>
        </w:numPr>
        <w:jc w:val="both"/>
      </w:pPr>
      <w:r w:rsidRPr="00D457CF">
        <w:t xml:space="preserve">Aim for </w:t>
      </w:r>
      <w:r w:rsidR="00DD0CC6" w:rsidRPr="00D457CF">
        <w:t>6 to 8</w:t>
      </w:r>
      <w:r w:rsidRPr="00D457CF">
        <w:t xml:space="preserve"> hours of sleep per night.</w:t>
      </w:r>
    </w:p>
    <w:p w14:paraId="21624FF3" w14:textId="77777777" w:rsidR="00241A82" w:rsidRPr="00D457CF" w:rsidRDefault="00241A82" w:rsidP="001B0ECE">
      <w:pPr>
        <w:pStyle w:val="NormalWeb"/>
        <w:numPr>
          <w:ilvl w:val="0"/>
          <w:numId w:val="6"/>
        </w:numPr>
        <w:jc w:val="both"/>
      </w:pPr>
      <w:r w:rsidRPr="00D457CF">
        <w:t>Ban screens (phones, TVs, laptops) 1 to 2 hours before bed.</w:t>
      </w:r>
    </w:p>
    <w:p w14:paraId="53A1E74E" w14:textId="77777777" w:rsidR="00241A82" w:rsidRPr="00D457CF" w:rsidRDefault="00241A82" w:rsidP="001B0ECE">
      <w:pPr>
        <w:pStyle w:val="NormalWeb"/>
        <w:numPr>
          <w:ilvl w:val="0"/>
          <w:numId w:val="6"/>
        </w:numPr>
        <w:jc w:val="both"/>
      </w:pPr>
      <w:r w:rsidRPr="00D457CF">
        <w:t>Keep your bedroom dark, quiet, and cool.</w:t>
      </w:r>
    </w:p>
    <w:p w14:paraId="053386DD" w14:textId="58FB8194" w:rsidR="00241A82" w:rsidRPr="00D457CF" w:rsidRDefault="00241A82" w:rsidP="001B0ECE">
      <w:pPr>
        <w:pStyle w:val="NormalWeb"/>
        <w:numPr>
          <w:ilvl w:val="0"/>
          <w:numId w:val="6"/>
        </w:numPr>
        <w:jc w:val="both"/>
      </w:pPr>
      <w:r w:rsidRPr="00D457CF">
        <w:t>Cut off caffeine, alcohol, and heavy meals late in the evening.</w:t>
      </w:r>
    </w:p>
    <w:p w14:paraId="43A7007A" w14:textId="77777777" w:rsidR="001B0ECE" w:rsidRPr="00D457CF" w:rsidRDefault="001B0ECE" w:rsidP="001B0ECE">
      <w:pPr>
        <w:pStyle w:val="NormalWeb"/>
        <w:jc w:val="both"/>
      </w:pPr>
    </w:p>
    <w:p w14:paraId="24C97280" w14:textId="77777777" w:rsidR="00241A82" w:rsidRPr="00D457CF" w:rsidRDefault="00241A82" w:rsidP="001B0ECE">
      <w:pPr>
        <w:pStyle w:val="Heading3"/>
        <w:jc w:val="both"/>
        <w:rPr>
          <w:sz w:val="24"/>
          <w:szCs w:val="24"/>
        </w:rPr>
      </w:pPr>
      <w:r w:rsidRPr="00D457CF">
        <w:rPr>
          <w:sz w:val="24"/>
          <w:szCs w:val="24"/>
        </w:rPr>
        <w:lastRenderedPageBreak/>
        <w:t xml:space="preserve">2. Cognitive and </w:t>
      </w:r>
      <w:proofErr w:type="spellStart"/>
      <w:r w:rsidRPr="00D457CF">
        <w:rPr>
          <w:sz w:val="24"/>
          <w:szCs w:val="24"/>
        </w:rPr>
        <w:t>Behavioral</w:t>
      </w:r>
      <w:proofErr w:type="spellEnd"/>
      <w:r w:rsidRPr="00D457CF">
        <w:rPr>
          <w:sz w:val="24"/>
          <w:szCs w:val="24"/>
        </w:rPr>
        <w:t xml:space="preserve"> Tools</w:t>
      </w:r>
    </w:p>
    <w:p w14:paraId="5F3A6467" w14:textId="77777777" w:rsidR="00241A82" w:rsidRPr="00D457CF" w:rsidRDefault="00241A82" w:rsidP="001B0ECE">
      <w:pPr>
        <w:pStyle w:val="NormalWeb"/>
        <w:jc w:val="both"/>
      </w:pPr>
      <w:r w:rsidRPr="00D457CF">
        <w:t xml:space="preserve">For conditions like chronic insomnia, psychological strategies can retrain your mind for rest. </w:t>
      </w:r>
      <w:r w:rsidRPr="00D457CF">
        <w:rPr>
          <w:b/>
          <w:bCs/>
        </w:rPr>
        <w:t xml:space="preserve">Cognitive </w:t>
      </w:r>
      <w:proofErr w:type="spellStart"/>
      <w:r w:rsidRPr="00D457CF">
        <w:rPr>
          <w:b/>
          <w:bCs/>
        </w:rPr>
        <w:t>Behavioral</w:t>
      </w:r>
      <w:proofErr w:type="spellEnd"/>
      <w:r w:rsidRPr="00D457CF">
        <w:rPr>
          <w:b/>
          <w:bCs/>
        </w:rPr>
        <w:t xml:space="preserve"> Therapy for Insomnia (CBT-I)</w:t>
      </w:r>
      <w:r w:rsidRPr="00D457CF">
        <w:t xml:space="preserve"> is highly effective, alongside daily relaxation practices like meditation, deep breathing, and mindfulness.</w:t>
      </w:r>
    </w:p>
    <w:p w14:paraId="5E2A9D55" w14:textId="77777777" w:rsidR="00241A82" w:rsidRPr="00D457CF" w:rsidRDefault="00241A82" w:rsidP="001B0ECE">
      <w:pPr>
        <w:pStyle w:val="Heading3"/>
        <w:jc w:val="both"/>
        <w:rPr>
          <w:sz w:val="24"/>
          <w:szCs w:val="24"/>
        </w:rPr>
      </w:pPr>
      <w:r w:rsidRPr="00D457CF">
        <w:rPr>
          <w:sz w:val="24"/>
          <w:szCs w:val="24"/>
        </w:rPr>
        <w:t>3. Clinical Interventions</w:t>
      </w:r>
    </w:p>
    <w:p w14:paraId="23E29E85" w14:textId="77777777" w:rsidR="00241A82" w:rsidRPr="00D457CF" w:rsidRDefault="00241A82" w:rsidP="001B0ECE">
      <w:pPr>
        <w:pStyle w:val="NormalWeb"/>
        <w:jc w:val="both"/>
      </w:pPr>
      <w:r w:rsidRPr="00D457CF">
        <w:t>When lifestyle changes are not enough, standard medical treatments include:</w:t>
      </w:r>
    </w:p>
    <w:p w14:paraId="47E82996" w14:textId="77777777" w:rsidR="00241A82" w:rsidRPr="00D457CF" w:rsidRDefault="00241A82" w:rsidP="001B0ECE">
      <w:pPr>
        <w:pStyle w:val="NormalWeb"/>
        <w:numPr>
          <w:ilvl w:val="0"/>
          <w:numId w:val="7"/>
        </w:numPr>
        <w:jc w:val="both"/>
      </w:pPr>
      <w:r w:rsidRPr="00D457CF">
        <w:t>Treating underlying issues like anxiety, depression, or chronic pain.</w:t>
      </w:r>
    </w:p>
    <w:p w14:paraId="30902E18" w14:textId="77777777" w:rsidR="00241A82" w:rsidRPr="00D457CF" w:rsidRDefault="00241A82" w:rsidP="001B0ECE">
      <w:pPr>
        <w:pStyle w:val="NormalWeb"/>
        <w:numPr>
          <w:ilvl w:val="0"/>
          <w:numId w:val="7"/>
        </w:numPr>
        <w:jc w:val="both"/>
      </w:pPr>
      <w:r w:rsidRPr="00D457CF">
        <w:t xml:space="preserve">Using a </w:t>
      </w:r>
      <w:r w:rsidRPr="00D457CF">
        <w:rPr>
          <w:b/>
          <w:bCs/>
        </w:rPr>
        <w:t>CPAP (Continuous Positive Airway Pressure)</w:t>
      </w:r>
      <w:r w:rsidRPr="00D457CF">
        <w:t xml:space="preserve"> device to keep airways open in cases of sleep </w:t>
      </w:r>
      <w:proofErr w:type="spellStart"/>
      <w:r w:rsidRPr="00D457CF">
        <w:t>apnea</w:t>
      </w:r>
      <w:proofErr w:type="spellEnd"/>
      <w:r w:rsidRPr="00D457CF">
        <w:t>.</w:t>
      </w:r>
    </w:p>
    <w:p w14:paraId="264516F4" w14:textId="77777777" w:rsidR="00241A82" w:rsidRPr="00D457CF" w:rsidRDefault="00241A82" w:rsidP="001B0ECE">
      <w:pPr>
        <w:pStyle w:val="NormalWeb"/>
        <w:numPr>
          <w:ilvl w:val="0"/>
          <w:numId w:val="7"/>
        </w:numPr>
        <w:jc w:val="both"/>
      </w:pPr>
      <w:r w:rsidRPr="00D457CF">
        <w:t>Short-term prescription medications managed strictly by a physician.</w:t>
      </w:r>
    </w:p>
    <w:p w14:paraId="4420C3D8" w14:textId="77777777" w:rsidR="00241A82" w:rsidRPr="00D457CF" w:rsidRDefault="00241A82" w:rsidP="001B0ECE">
      <w:pPr>
        <w:pStyle w:val="Heading2"/>
        <w:jc w:val="both"/>
        <w:rPr>
          <w:rFonts w:ascii="Times New Roman" w:hAnsi="Times New Roman" w:cs="Times New Roman"/>
          <w:color w:val="auto"/>
          <w:sz w:val="24"/>
          <w:szCs w:val="24"/>
        </w:rPr>
      </w:pPr>
      <w:r w:rsidRPr="00D457CF">
        <w:rPr>
          <w:rFonts w:ascii="Times New Roman" w:hAnsi="Times New Roman" w:cs="Times New Roman"/>
          <w:color w:val="auto"/>
          <w:sz w:val="24"/>
          <w:szCs w:val="24"/>
        </w:rPr>
        <w:t>The Homeopathic Perspective</w:t>
      </w:r>
    </w:p>
    <w:p w14:paraId="38061EBE" w14:textId="204512F3" w:rsidR="00241A82" w:rsidRPr="00D457CF" w:rsidRDefault="00241A82" w:rsidP="001B0ECE">
      <w:pPr>
        <w:pStyle w:val="NormalWeb"/>
        <w:jc w:val="both"/>
      </w:pPr>
      <w:r w:rsidRPr="00D457CF">
        <w:t>Homeopathy views sleep issues through an individualized lens, selecting remedies based on a person’s complete physical constitution, emotional state, and specific symptom presentation.</w:t>
      </w:r>
    </w:p>
    <w:p w14:paraId="090B0655" w14:textId="121F61E6" w:rsidR="001B0ECE" w:rsidRPr="00241A82" w:rsidRDefault="001B0ECE" w:rsidP="001B0EC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41A82">
        <w:rPr>
          <w:rFonts w:ascii="Times New Roman" w:eastAsia="Times New Roman" w:hAnsi="Times New Roman" w:cs="Times New Roman"/>
          <w:sz w:val="24"/>
          <w:szCs w:val="24"/>
          <w:lang w:eastAsia="en-IN"/>
        </w:rPr>
        <w:t>Common traditional</w:t>
      </w:r>
      <w:r w:rsidRPr="00D457CF">
        <w:rPr>
          <w:rFonts w:ascii="Times New Roman" w:eastAsia="Times New Roman" w:hAnsi="Times New Roman" w:cs="Times New Roman"/>
          <w:sz w:val="24"/>
          <w:szCs w:val="24"/>
          <w:lang w:eastAsia="en-IN"/>
        </w:rPr>
        <w:t xml:space="preserve"> homoeopathic</w:t>
      </w:r>
      <w:r w:rsidRPr="00241A82">
        <w:rPr>
          <w:rFonts w:ascii="Times New Roman" w:eastAsia="Times New Roman" w:hAnsi="Times New Roman" w:cs="Times New Roman"/>
          <w:sz w:val="24"/>
          <w:szCs w:val="24"/>
          <w:lang w:eastAsia="en-IN"/>
        </w:rPr>
        <w:t xml:space="preserve"> remedies include:</w:t>
      </w:r>
    </w:p>
    <w:p w14:paraId="06FE9C56" w14:textId="77777777" w:rsidR="001B0ECE" w:rsidRPr="00241A82" w:rsidRDefault="001B0ECE" w:rsidP="001B0EC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41A82">
        <w:rPr>
          <w:rFonts w:ascii="Times New Roman" w:eastAsia="Times New Roman" w:hAnsi="Times New Roman" w:cs="Times New Roman"/>
          <w:i/>
          <w:iCs/>
          <w:sz w:val="24"/>
          <w:szCs w:val="24"/>
          <w:lang w:eastAsia="en-IN"/>
        </w:rPr>
        <w:t xml:space="preserve">Coffea </w:t>
      </w:r>
      <w:proofErr w:type="spellStart"/>
      <w:r w:rsidRPr="00241A82">
        <w:rPr>
          <w:rFonts w:ascii="Times New Roman" w:eastAsia="Times New Roman" w:hAnsi="Times New Roman" w:cs="Times New Roman"/>
          <w:i/>
          <w:iCs/>
          <w:sz w:val="24"/>
          <w:szCs w:val="24"/>
          <w:lang w:eastAsia="en-IN"/>
        </w:rPr>
        <w:t>cruda</w:t>
      </w:r>
      <w:proofErr w:type="spellEnd"/>
      <w:r w:rsidRPr="00241A82">
        <w:rPr>
          <w:rFonts w:ascii="Times New Roman" w:eastAsia="Times New Roman" w:hAnsi="Times New Roman" w:cs="Times New Roman"/>
          <w:sz w:val="24"/>
          <w:szCs w:val="24"/>
          <w:lang w:eastAsia="en-IN"/>
        </w:rPr>
        <w:t xml:space="preserve"> (overactive mind/excitement)</w:t>
      </w:r>
    </w:p>
    <w:p w14:paraId="70C03E38" w14:textId="77777777" w:rsidR="001B0ECE" w:rsidRPr="00241A82" w:rsidRDefault="001B0ECE" w:rsidP="001B0EC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241A82">
        <w:rPr>
          <w:rFonts w:ascii="Times New Roman" w:eastAsia="Times New Roman" w:hAnsi="Times New Roman" w:cs="Times New Roman"/>
          <w:i/>
          <w:iCs/>
          <w:sz w:val="24"/>
          <w:szCs w:val="24"/>
          <w:lang w:eastAsia="en-IN"/>
        </w:rPr>
        <w:t>Nux</w:t>
      </w:r>
      <w:proofErr w:type="spellEnd"/>
      <w:r w:rsidRPr="00241A82">
        <w:rPr>
          <w:rFonts w:ascii="Times New Roman" w:eastAsia="Times New Roman" w:hAnsi="Times New Roman" w:cs="Times New Roman"/>
          <w:i/>
          <w:iCs/>
          <w:sz w:val="24"/>
          <w:szCs w:val="24"/>
          <w:lang w:eastAsia="en-IN"/>
        </w:rPr>
        <w:t xml:space="preserve"> vomica</w:t>
      </w:r>
      <w:r w:rsidRPr="00241A82">
        <w:rPr>
          <w:rFonts w:ascii="Times New Roman" w:eastAsia="Times New Roman" w:hAnsi="Times New Roman" w:cs="Times New Roman"/>
          <w:sz w:val="24"/>
          <w:szCs w:val="24"/>
          <w:lang w:eastAsia="en-IN"/>
        </w:rPr>
        <w:t xml:space="preserve"> (work stress/stimulants)</w:t>
      </w:r>
    </w:p>
    <w:p w14:paraId="1A1FE647" w14:textId="77777777" w:rsidR="001B0ECE" w:rsidRPr="00241A82" w:rsidRDefault="001B0ECE" w:rsidP="001B0EC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41A82">
        <w:rPr>
          <w:rFonts w:ascii="Times New Roman" w:eastAsia="Times New Roman" w:hAnsi="Times New Roman" w:cs="Times New Roman"/>
          <w:i/>
          <w:iCs/>
          <w:sz w:val="24"/>
          <w:szCs w:val="24"/>
          <w:lang w:eastAsia="en-IN"/>
        </w:rPr>
        <w:t>Passiflora incarnata</w:t>
      </w:r>
      <w:r w:rsidRPr="00241A82">
        <w:rPr>
          <w:rFonts w:ascii="Times New Roman" w:eastAsia="Times New Roman" w:hAnsi="Times New Roman" w:cs="Times New Roman"/>
          <w:sz w:val="24"/>
          <w:szCs w:val="24"/>
          <w:lang w:eastAsia="en-IN"/>
        </w:rPr>
        <w:t xml:space="preserve"> (nervous insomnia)</w:t>
      </w:r>
    </w:p>
    <w:p w14:paraId="54D1F60D" w14:textId="77777777" w:rsidR="001B0ECE" w:rsidRPr="00241A82" w:rsidRDefault="001B0ECE" w:rsidP="001B0EC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241A82">
        <w:rPr>
          <w:rFonts w:ascii="Times New Roman" w:eastAsia="Times New Roman" w:hAnsi="Times New Roman" w:cs="Times New Roman"/>
          <w:i/>
          <w:iCs/>
          <w:sz w:val="24"/>
          <w:szCs w:val="24"/>
          <w:lang w:eastAsia="en-IN"/>
        </w:rPr>
        <w:t>Arsenicum</w:t>
      </w:r>
      <w:proofErr w:type="spellEnd"/>
      <w:r w:rsidRPr="00241A82">
        <w:rPr>
          <w:rFonts w:ascii="Times New Roman" w:eastAsia="Times New Roman" w:hAnsi="Times New Roman" w:cs="Times New Roman"/>
          <w:i/>
          <w:iCs/>
          <w:sz w:val="24"/>
          <w:szCs w:val="24"/>
          <w:lang w:eastAsia="en-IN"/>
        </w:rPr>
        <w:t xml:space="preserve"> album</w:t>
      </w:r>
      <w:r w:rsidRPr="00241A82">
        <w:rPr>
          <w:rFonts w:ascii="Times New Roman" w:eastAsia="Times New Roman" w:hAnsi="Times New Roman" w:cs="Times New Roman"/>
          <w:sz w:val="24"/>
          <w:szCs w:val="24"/>
          <w:lang w:eastAsia="en-IN"/>
        </w:rPr>
        <w:t xml:space="preserve"> (post-midnight anxiety)</w:t>
      </w:r>
    </w:p>
    <w:p w14:paraId="3B6C6CED" w14:textId="44B61B9A" w:rsidR="001B0ECE" w:rsidRPr="00D457CF" w:rsidRDefault="001B0ECE" w:rsidP="001B0ECE">
      <w:pPr>
        <w:numPr>
          <w:ilvl w:val="0"/>
          <w:numId w:val="3"/>
        </w:numPr>
        <w:pBdr>
          <w:bottom w:val="single" w:sz="6" w:space="1" w:color="auto"/>
        </w:pBdr>
        <w:spacing w:before="100" w:beforeAutospacing="1" w:after="100" w:afterAutospacing="1" w:line="240" w:lineRule="auto"/>
        <w:jc w:val="both"/>
      </w:pPr>
      <w:r w:rsidRPr="00241A82">
        <w:rPr>
          <w:rFonts w:ascii="Times New Roman" w:eastAsia="Times New Roman" w:hAnsi="Times New Roman" w:cs="Times New Roman"/>
          <w:i/>
          <w:iCs/>
          <w:sz w:val="24"/>
          <w:szCs w:val="24"/>
          <w:lang w:eastAsia="en-IN"/>
        </w:rPr>
        <w:t xml:space="preserve">Kali </w:t>
      </w:r>
      <w:proofErr w:type="spellStart"/>
      <w:r w:rsidRPr="00241A82">
        <w:rPr>
          <w:rFonts w:ascii="Times New Roman" w:eastAsia="Times New Roman" w:hAnsi="Times New Roman" w:cs="Times New Roman"/>
          <w:i/>
          <w:iCs/>
          <w:sz w:val="24"/>
          <w:szCs w:val="24"/>
          <w:lang w:eastAsia="en-IN"/>
        </w:rPr>
        <w:t>phosphoricum</w:t>
      </w:r>
      <w:proofErr w:type="spellEnd"/>
      <w:r w:rsidRPr="00241A82">
        <w:rPr>
          <w:rFonts w:ascii="Times New Roman" w:eastAsia="Times New Roman" w:hAnsi="Times New Roman" w:cs="Times New Roman"/>
          <w:sz w:val="24"/>
          <w:szCs w:val="24"/>
          <w:lang w:eastAsia="en-IN"/>
        </w:rPr>
        <w:t xml:space="preserve"> (mental exhaustion)</w:t>
      </w:r>
    </w:p>
    <w:p w14:paraId="523EA633" w14:textId="77777777" w:rsidR="00241A82" w:rsidRPr="00D457CF" w:rsidRDefault="00241A82" w:rsidP="001B0ECE">
      <w:pPr>
        <w:pStyle w:val="Heading2"/>
        <w:jc w:val="both"/>
        <w:rPr>
          <w:rFonts w:ascii="Times New Roman" w:hAnsi="Times New Roman" w:cs="Times New Roman"/>
          <w:color w:val="auto"/>
          <w:sz w:val="24"/>
          <w:szCs w:val="24"/>
        </w:rPr>
      </w:pPr>
      <w:r w:rsidRPr="00D457CF">
        <w:rPr>
          <w:rFonts w:ascii="Times New Roman" w:hAnsi="Times New Roman" w:cs="Times New Roman"/>
          <w:color w:val="auto"/>
          <w:sz w:val="24"/>
          <w:szCs w:val="24"/>
        </w:rPr>
        <w:t>When to See a Professional</w:t>
      </w:r>
    </w:p>
    <w:p w14:paraId="487AC5FF" w14:textId="77777777" w:rsidR="00241A82" w:rsidRPr="00D457CF" w:rsidRDefault="00241A82" w:rsidP="001B0ECE">
      <w:pPr>
        <w:pStyle w:val="NormalWeb"/>
        <w:jc w:val="both"/>
      </w:pPr>
      <w:r w:rsidRPr="00D457CF">
        <w:t xml:space="preserve">Occasional poor sleep happens to everyone, but persistent disruption warrants an expert opinion. If your daytime functioning is suffering, a physician can perform a physical exam, request a sleep diary, or order a </w:t>
      </w:r>
      <w:r w:rsidRPr="00D457CF">
        <w:rPr>
          <w:b/>
          <w:bCs/>
        </w:rPr>
        <w:t>polysomnography (overnight sleep study)</w:t>
      </w:r>
      <w:r w:rsidRPr="00D457CF">
        <w:t xml:space="preserve"> to accurately diagnose the root cause and get your health back on track.</w:t>
      </w:r>
    </w:p>
    <w:p w14:paraId="2810270C" w14:textId="77777777" w:rsidR="00241A82" w:rsidRPr="00D457CF" w:rsidRDefault="00241A82" w:rsidP="001B0ECE">
      <w:pPr>
        <w:jc w:val="both"/>
        <w:rPr>
          <w:rFonts w:ascii="Times New Roman" w:hAnsi="Times New Roman" w:cs="Times New Roman"/>
          <w:sz w:val="24"/>
          <w:szCs w:val="24"/>
        </w:rPr>
      </w:pPr>
    </w:p>
    <w:sectPr w:rsidR="00241A82" w:rsidRPr="00D457C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81CA4" w14:textId="77777777" w:rsidR="003904C2" w:rsidRDefault="003904C2" w:rsidP="001C744C">
      <w:pPr>
        <w:spacing w:after="0" w:line="240" w:lineRule="auto"/>
      </w:pPr>
      <w:r>
        <w:separator/>
      </w:r>
    </w:p>
  </w:endnote>
  <w:endnote w:type="continuationSeparator" w:id="0">
    <w:p w14:paraId="3FEBBA17" w14:textId="77777777" w:rsidR="003904C2" w:rsidRDefault="003904C2" w:rsidP="001C7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787270"/>
      <w:docPartObj>
        <w:docPartGallery w:val="Page Numbers (Bottom of Page)"/>
        <w:docPartUnique/>
      </w:docPartObj>
    </w:sdtPr>
    <w:sdtEndPr>
      <w:rPr>
        <w:noProof/>
      </w:rPr>
    </w:sdtEndPr>
    <w:sdtContent>
      <w:p w14:paraId="2E2618C3" w14:textId="7C0CC342" w:rsidR="001C744C" w:rsidRDefault="001C74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9D076B" w14:textId="77777777" w:rsidR="001C744C" w:rsidRDefault="001C7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DBD4B" w14:textId="77777777" w:rsidR="003904C2" w:rsidRDefault="003904C2" w:rsidP="001C744C">
      <w:pPr>
        <w:spacing w:after="0" w:line="240" w:lineRule="auto"/>
      </w:pPr>
      <w:r>
        <w:separator/>
      </w:r>
    </w:p>
  </w:footnote>
  <w:footnote w:type="continuationSeparator" w:id="0">
    <w:p w14:paraId="24D57D47" w14:textId="77777777" w:rsidR="003904C2" w:rsidRDefault="003904C2" w:rsidP="001C74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603AC"/>
    <w:multiLevelType w:val="multilevel"/>
    <w:tmpl w:val="1710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74222"/>
    <w:multiLevelType w:val="multilevel"/>
    <w:tmpl w:val="88BC2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16681B"/>
    <w:multiLevelType w:val="multilevel"/>
    <w:tmpl w:val="46BCF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3B72AC"/>
    <w:multiLevelType w:val="multilevel"/>
    <w:tmpl w:val="F360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3E6C64"/>
    <w:multiLevelType w:val="multilevel"/>
    <w:tmpl w:val="1732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912803"/>
    <w:multiLevelType w:val="multilevel"/>
    <w:tmpl w:val="8A5ED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9664B8"/>
    <w:multiLevelType w:val="multilevel"/>
    <w:tmpl w:val="6C30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553756"/>
    <w:multiLevelType w:val="multilevel"/>
    <w:tmpl w:val="21AE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6"/>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02A"/>
    <w:rsid w:val="001B0ECE"/>
    <w:rsid w:val="001C744C"/>
    <w:rsid w:val="00240221"/>
    <w:rsid w:val="00241A82"/>
    <w:rsid w:val="003904C2"/>
    <w:rsid w:val="00445ADA"/>
    <w:rsid w:val="00B5602A"/>
    <w:rsid w:val="00CE6651"/>
    <w:rsid w:val="00D457CF"/>
    <w:rsid w:val="00DD0C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FB21F"/>
  <w15:chartTrackingRefBased/>
  <w15:docId w15:val="{F8A0916B-F42A-40C6-9BA8-02956930A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A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41A8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41A82"/>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41A82"/>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241A8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1Char">
    <w:name w:val="Heading 1 Char"/>
    <w:basedOn w:val="DefaultParagraphFont"/>
    <w:link w:val="Heading1"/>
    <w:uiPriority w:val="9"/>
    <w:rsid w:val="00241A8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41A82"/>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1C74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744C"/>
  </w:style>
  <w:style w:type="paragraph" w:styleId="Footer">
    <w:name w:val="footer"/>
    <w:basedOn w:val="Normal"/>
    <w:link w:val="FooterChar"/>
    <w:uiPriority w:val="99"/>
    <w:unhideWhenUsed/>
    <w:rsid w:val="001C74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7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553711">
      <w:bodyDiv w:val="1"/>
      <w:marLeft w:val="0"/>
      <w:marRight w:val="0"/>
      <w:marTop w:val="0"/>
      <w:marBottom w:val="0"/>
      <w:divBdr>
        <w:top w:val="none" w:sz="0" w:space="0" w:color="auto"/>
        <w:left w:val="none" w:sz="0" w:space="0" w:color="auto"/>
        <w:bottom w:val="none" w:sz="0" w:space="0" w:color="auto"/>
        <w:right w:val="none" w:sz="0" w:space="0" w:color="auto"/>
      </w:divBdr>
      <w:divsChild>
        <w:div w:id="2017727504">
          <w:marLeft w:val="0"/>
          <w:marRight w:val="0"/>
          <w:marTop w:val="0"/>
          <w:marBottom w:val="0"/>
          <w:divBdr>
            <w:top w:val="none" w:sz="0" w:space="0" w:color="auto"/>
            <w:left w:val="none" w:sz="0" w:space="0" w:color="auto"/>
            <w:bottom w:val="none" w:sz="0" w:space="0" w:color="auto"/>
            <w:right w:val="none" w:sz="0" w:space="0" w:color="auto"/>
          </w:divBdr>
          <w:divsChild>
            <w:div w:id="16528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16972">
      <w:bodyDiv w:val="1"/>
      <w:marLeft w:val="0"/>
      <w:marRight w:val="0"/>
      <w:marTop w:val="0"/>
      <w:marBottom w:val="0"/>
      <w:divBdr>
        <w:top w:val="none" w:sz="0" w:space="0" w:color="auto"/>
        <w:left w:val="none" w:sz="0" w:space="0" w:color="auto"/>
        <w:bottom w:val="none" w:sz="0" w:space="0" w:color="auto"/>
        <w:right w:val="none" w:sz="0" w:space="0" w:color="auto"/>
      </w:divBdr>
      <w:divsChild>
        <w:div w:id="442773503">
          <w:marLeft w:val="0"/>
          <w:marRight w:val="0"/>
          <w:marTop w:val="0"/>
          <w:marBottom w:val="0"/>
          <w:divBdr>
            <w:top w:val="none" w:sz="0" w:space="0" w:color="auto"/>
            <w:left w:val="none" w:sz="0" w:space="0" w:color="auto"/>
            <w:bottom w:val="none" w:sz="0" w:space="0" w:color="auto"/>
            <w:right w:val="none" w:sz="0" w:space="0" w:color="auto"/>
          </w:divBdr>
          <w:divsChild>
            <w:div w:id="95309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Neeraj Gupta</dc:creator>
  <cp:keywords/>
  <dc:description/>
  <cp:lastModifiedBy>Dr Neeraj Gupta</cp:lastModifiedBy>
  <cp:revision>9</cp:revision>
  <dcterms:created xsi:type="dcterms:W3CDTF">2026-07-10T13:20:00Z</dcterms:created>
  <dcterms:modified xsi:type="dcterms:W3CDTF">2026-07-10T14:17:00Z</dcterms:modified>
</cp:coreProperties>
</file>